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DCC" w:rsidRDefault="00334EC8" w:rsidP="004310B0">
      <w:pPr>
        <w:pStyle w:val="NormalWeb"/>
        <w:spacing w:before="0" w:beforeAutospacing="0" w:after="210" w:afterAutospacing="0" w:line="210" w:lineRule="atLeast"/>
        <w:jc w:val="both"/>
        <w:rPr>
          <w:rFonts w:ascii="Calibri" w:hAnsi="Calibri" w:cs="Arial"/>
          <w:sz w:val="22"/>
          <w:szCs w:val="22"/>
          <w:lang w:val="en-US"/>
        </w:rPr>
      </w:pPr>
      <w:r>
        <w:rPr>
          <w:rFonts w:ascii="Calibri" w:hAnsi="Calibri" w:cs="Arial"/>
          <w:color w:val="000000"/>
          <w:sz w:val="22"/>
          <w:szCs w:val="22"/>
          <w:vertAlign w:val="subscript"/>
          <w:lang w:val="en-US"/>
        </w:rPr>
        <w:tab/>
      </w:r>
      <w:r>
        <w:rPr>
          <w:rFonts w:ascii="Calibri" w:hAnsi="Calibri" w:cs="Arial"/>
          <w:color w:val="000000"/>
          <w:sz w:val="22"/>
          <w:szCs w:val="22"/>
          <w:vertAlign w:val="subscript"/>
          <w:lang w:val="en-US"/>
        </w:rPr>
        <w:tab/>
      </w:r>
    </w:p>
    <w:p w:rsidR="004310B0" w:rsidRDefault="004310B0" w:rsidP="004310B0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INDEMNITY FORM TO BE SIGNED BY INSURED</w:t>
      </w:r>
    </w:p>
    <w:p w:rsidR="004310B0" w:rsidRDefault="004310B0" w:rsidP="004310B0">
      <w:pPr>
        <w:pStyle w:val="NoSpacing"/>
        <w:jc w:val="center"/>
        <w:rPr>
          <w:b/>
          <w:sz w:val="22"/>
          <w:szCs w:val="22"/>
        </w:rPr>
      </w:pPr>
    </w:p>
    <w:p w:rsidR="004310B0" w:rsidRDefault="004310B0" w:rsidP="004310B0">
      <w:pPr>
        <w:pStyle w:val="NoSpacing"/>
        <w:rPr>
          <w:b/>
          <w:bCs/>
          <w:sz w:val="22"/>
          <w:szCs w:val="22"/>
          <w:u w:val="single"/>
        </w:rPr>
      </w:pP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POLICY </w:t>
      </w:r>
      <w:r>
        <w:rPr>
          <w:b/>
          <w:bCs/>
          <w:sz w:val="22"/>
          <w:szCs w:val="22"/>
        </w:rPr>
        <w:tab/>
        <w:t xml:space="preserve"> </w:t>
      </w:r>
      <w:r>
        <w:rPr>
          <w:b/>
          <w:bCs/>
          <w:sz w:val="22"/>
          <w:szCs w:val="22"/>
        </w:rPr>
        <w:tab/>
        <w:t xml:space="preserve">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: </w:t>
      </w:r>
      <w:r>
        <w:rPr>
          <w:b/>
          <w:bCs/>
          <w:sz w:val="22"/>
          <w:szCs w:val="22"/>
        </w:rPr>
        <w:softHyphen/>
      </w:r>
      <w:r>
        <w:rPr>
          <w:b/>
          <w:bCs/>
          <w:sz w:val="22"/>
          <w:szCs w:val="22"/>
        </w:rPr>
        <w:softHyphen/>
      </w:r>
      <w:r>
        <w:rPr>
          <w:b/>
          <w:bCs/>
          <w:sz w:val="22"/>
          <w:szCs w:val="22"/>
        </w:rPr>
        <w:softHyphen/>
      </w:r>
      <w:r>
        <w:rPr>
          <w:b/>
          <w:bCs/>
          <w:sz w:val="22"/>
          <w:szCs w:val="22"/>
        </w:rPr>
        <w:softHyphen/>
        <w:t>_________________________</w:t>
      </w: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INSURED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  <w:r>
        <w:rPr>
          <w:b/>
          <w:bCs/>
          <w:sz w:val="22"/>
          <w:szCs w:val="22"/>
        </w:rPr>
        <w:tab/>
      </w: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CLAIM NUMBER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DATE OF LOSS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CLAIM TYPE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</w:p>
    <w:p w:rsidR="004310B0" w:rsidRDefault="004310B0" w:rsidP="004310B0">
      <w:pPr>
        <w:pStyle w:val="NoSpacing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CLAIM DESCRIPTION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  <w:r>
        <w:rPr>
          <w:b/>
          <w:bCs/>
          <w:sz w:val="22"/>
          <w:szCs w:val="22"/>
        </w:rPr>
        <w:tab/>
      </w:r>
    </w:p>
    <w:p w:rsidR="004310B0" w:rsidRPr="00C46103" w:rsidRDefault="00C46103" w:rsidP="004310B0">
      <w:pPr>
        <w:pStyle w:val="NoSpacing"/>
        <w:jc w:val="left"/>
        <w:rPr>
          <w:b/>
          <w:bCs/>
          <w:sz w:val="22"/>
          <w:szCs w:val="22"/>
        </w:rPr>
      </w:pPr>
      <w:r w:rsidRPr="00C46103">
        <w:rPr>
          <w:b/>
          <w:bCs/>
          <w:sz w:val="22"/>
          <w:szCs w:val="22"/>
        </w:rPr>
        <w:t>POLICY S</w:t>
      </w:r>
      <w:r>
        <w:rPr>
          <w:b/>
          <w:bCs/>
          <w:sz w:val="22"/>
          <w:szCs w:val="22"/>
        </w:rPr>
        <w:t>E</w:t>
      </w:r>
      <w:r w:rsidRPr="00C46103">
        <w:rPr>
          <w:b/>
          <w:bCs/>
          <w:sz w:val="22"/>
          <w:szCs w:val="22"/>
        </w:rPr>
        <w:t>CTION</w:t>
      </w:r>
      <w:r>
        <w:rPr>
          <w:b/>
          <w:bCs/>
          <w:sz w:val="22"/>
          <w:szCs w:val="22"/>
        </w:rPr>
        <w:t>/ ITEM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: _________________________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</w:p>
    <w:p w:rsidR="009D5C29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I /we hereby confirm that I/we am/are seeking indemnity under my/our Policy. 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color w:val="FF0000"/>
          <w:sz w:val="22"/>
          <w:szCs w:val="22"/>
        </w:rPr>
        <w:t xml:space="preserve">I/we </w:t>
      </w:r>
      <w:proofErr w:type="gramStart"/>
      <w:r>
        <w:rPr>
          <w:bCs/>
          <w:color w:val="FF0000"/>
          <w:sz w:val="22"/>
          <w:szCs w:val="22"/>
        </w:rPr>
        <w:t>are aware of the fact that</w:t>
      </w:r>
      <w:proofErr w:type="gramEnd"/>
      <w:r>
        <w:rPr>
          <w:bCs/>
          <w:color w:val="FF0000"/>
          <w:sz w:val="22"/>
          <w:szCs w:val="22"/>
        </w:rPr>
        <w:t xml:space="preserve"> my Secure Bonus of R _______________ will be forfeited.</w:t>
      </w:r>
      <w:r w:rsidR="00624626">
        <w:rPr>
          <w:bCs/>
          <w:color w:val="FF0000"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In consideration of this confirmation and undertaking, I/we accept that </w:t>
      </w:r>
      <w:r w:rsidR="00624626">
        <w:rPr>
          <w:bCs/>
          <w:sz w:val="22"/>
          <w:szCs w:val="22"/>
        </w:rPr>
        <w:t>there</w:t>
      </w:r>
      <w:r w:rsidR="00C46103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w</w:t>
      </w:r>
      <w:r w:rsidR="00C46103">
        <w:rPr>
          <w:bCs/>
          <w:sz w:val="22"/>
          <w:szCs w:val="22"/>
        </w:rPr>
        <w:t xml:space="preserve">ill be no recourse against </w:t>
      </w:r>
      <w:r w:rsidR="00997491">
        <w:rPr>
          <w:bCs/>
          <w:sz w:val="22"/>
          <w:szCs w:val="22"/>
        </w:rPr>
        <w:softHyphen/>
      </w:r>
      <w:r w:rsidR="00997491">
        <w:rPr>
          <w:bCs/>
          <w:sz w:val="22"/>
          <w:szCs w:val="22"/>
        </w:rPr>
        <w:softHyphen/>
        <w:t>______</w:t>
      </w:r>
      <w:r w:rsidR="00C46103">
        <w:rPr>
          <w:bCs/>
          <w:sz w:val="22"/>
          <w:szCs w:val="22"/>
        </w:rPr>
        <w:t>___</w:t>
      </w:r>
      <w:r>
        <w:rPr>
          <w:bCs/>
          <w:sz w:val="22"/>
          <w:szCs w:val="22"/>
        </w:rPr>
        <w:t>___________</w:t>
      </w:r>
      <w:r w:rsidR="00997491">
        <w:rPr>
          <w:bCs/>
          <w:sz w:val="22"/>
          <w:szCs w:val="22"/>
        </w:rPr>
        <w:softHyphen/>
      </w:r>
      <w:r w:rsidR="00997491">
        <w:rPr>
          <w:bCs/>
          <w:sz w:val="22"/>
          <w:szCs w:val="22"/>
        </w:rPr>
        <w:softHyphen/>
      </w:r>
      <w:r w:rsidR="00997491">
        <w:rPr>
          <w:bCs/>
          <w:sz w:val="22"/>
          <w:szCs w:val="22"/>
        </w:rPr>
        <w:softHyphen/>
      </w:r>
      <w:r w:rsidR="00997491">
        <w:rPr>
          <w:bCs/>
          <w:sz w:val="22"/>
          <w:szCs w:val="22"/>
        </w:rPr>
        <w:softHyphen/>
      </w:r>
      <w:r w:rsidR="00997491">
        <w:rPr>
          <w:bCs/>
          <w:sz w:val="22"/>
          <w:szCs w:val="22"/>
        </w:rPr>
        <w:softHyphen/>
      </w:r>
      <w:r>
        <w:rPr>
          <w:bCs/>
          <w:sz w:val="22"/>
          <w:szCs w:val="22"/>
        </w:rPr>
        <w:t xml:space="preserve"> broker or Mutual &amp; Federal Risk Financing / </w:t>
      </w:r>
      <w:proofErr w:type="spellStart"/>
      <w:r>
        <w:rPr>
          <w:bCs/>
          <w:sz w:val="22"/>
          <w:szCs w:val="22"/>
        </w:rPr>
        <w:t>Centriq</w:t>
      </w:r>
      <w:proofErr w:type="spellEnd"/>
      <w:r>
        <w:rPr>
          <w:bCs/>
          <w:sz w:val="22"/>
          <w:szCs w:val="22"/>
        </w:rPr>
        <w:t xml:space="preserve"> Insurance Company c/o Strategic Insurance Systems (Pty) Ltd.</w:t>
      </w:r>
    </w:p>
    <w:p w:rsidR="00C46103" w:rsidRDefault="00C46103" w:rsidP="004310B0">
      <w:pPr>
        <w:pStyle w:val="NoSpacing"/>
        <w:jc w:val="left"/>
        <w:rPr>
          <w:bCs/>
          <w:sz w:val="22"/>
          <w:szCs w:val="22"/>
        </w:rPr>
      </w:pPr>
    </w:p>
    <w:p w:rsidR="00C46103" w:rsidRDefault="00C46103" w:rsidP="00C46103">
      <w:pPr>
        <w:pStyle w:val="NoSpacing"/>
        <w:rPr>
          <w:b/>
          <w:bCs/>
          <w:sz w:val="22"/>
          <w:szCs w:val="22"/>
        </w:rPr>
      </w:pPr>
      <w:r w:rsidRPr="00C46103">
        <w:rPr>
          <w:b/>
          <w:bCs/>
          <w:sz w:val="22"/>
          <w:szCs w:val="22"/>
        </w:rPr>
        <w:t>With all the i</w:t>
      </w:r>
      <w:r>
        <w:rPr>
          <w:b/>
          <w:bCs/>
          <w:sz w:val="22"/>
          <w:szCs w:val="22"/>
        </w:rPr>
        <w:t xml:space="preserve">nformation provided to me / </w:t>
      </w:r>
      <w:proofErr w:type="gramStart"/>
      <w:r>
        <w:rPr>
          <w:b/>
          <w:bCs/>
          <w:sz w:val="22"/>
          <w:szCs w:val="22"/>
        </w:rPr>
        <w:t>us</w:t>
      </w:r>
      <w:r w:rsidR="00997491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:</w:t>
      </w:r>
      <w:proofErr w:type="gramEnd"/>
      <w:r w:rsidR="00997491">
        <w:rPr>
          <w:b/>
          <w:bCs/>
          <w:sz w:val="22"/>
          <w:szCs w:val="22"/>
        </w:rPr>
        <w:softHyphen/>
      </w:r>
      <w:r w:rsidR="00997491">
        <w:rPr>
          <w:b/>
          <w:bCs/>
          <w:sz w:val="22"/>
          <w:szCs w:val="22"/>
        </w:rPr>
        <w:softHyphen/>
      </w:r>
    </w:p>
    <w:p w:rsidR="00C46103" w:rsidRPr="00C46103" w:rsidRDefault="00C46103" w:rsidP="00C46103">
      <w:pPr>
        <w:pStyle w:val="NoSpacing"/>
        <w:rPr>
          <w:b/>
          <w:bCs/>
          <w:sz w:val="22"/>
          <w:szCs w:val="22"/>
        </w:rPr>
      </w:pPr>
    </w:p>
    <w:p w:rsidR="00C46103" w:rsidRPr="009D5C29" w:rsidRDefault="00C46103" w:rsidP="00C46103">
      <w:pPr>
        <w:pStyle w:val="NoSpacing"/>
        <w:rPr>
          <w:b/>
          <w:bCs/>
          <w:sz w:val="22"/>
          <w:szCs w:val="22"/>
        </w:rPr>
      </w:pPr>
      <w:r w:rsidRPr="009D5C29">
        <w:rPr>
          <w:b/>
          <w:bCs/>
          <w:sz w:val="22"/>
          <w:szCs w:val="22"/>
        </w:rPr>
        <w:t>(Choose A or B)</w:t>
      </w:r>
    </w:p>
    <w:p w:rsidR="00C46103" w:rsidRDefault="00C46103" w:rsidP="00C46103">
      <w:pPr>
        <w:pStyle w:val="NoSpacing"/>
        <w:rPr>
          <w:bCs/>
          <w:sz w:val="22"/>
          <w:szCs w:val="22"/>
        </w:rPr>
      </w:pPr>
    </w:p>
    <w:p w:rsidR="00C46103" w:rsidRDefault="00AA107A" w:rsidP="00C46103">
      <w:pPr>
        <w:pStyle w:val="NoSpacing"/>
        <w:jc w:val="left"/>
        <w:rPr>
          <w:sz w:val="22"/>
          <w:szCs w:val="22"/>
        </w:rPr>
      </w:pPr>
      <w:sdt>
        <w:sdtPr>
          <w:rPr>
            <w:sz w:val="22"/>
            <w:szCs w:val="22"/>
          </w:rPr>
          <w:id w:val="8486813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138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46103">
        <w:rPr>
          <w:sz w:val="22"/>
          <w:szCs w:val="22"/>
        </w:rPr>
        <w:t>A)</w:t>
      </w:r>
      <w:r w:rsidR="00C46103">
        <w:rPr>
          <w:sz w:val="22"/>
          <w:szCs w:val="22"/>
        </w:rPr>
        <w:tab/>
        <w:t xml:space="preserve">I/we hereby confirm that I / we will </w:t>
      </w:r>
      <w:r w:rsidR="00C46103" w:rsidRPr="00C46103">
        <w:rPr>
          <w:b/>
          <w:sz w:val="22"/>
          <w:szCs w:val="22"/>
        </w:rPr>
        <w:t>not proceed</w:t>
      </w:r>
      <w:r w:rsidR="00C46103">
        <w:rPr>
          <w:sz w:val="22"/>
          <w:szCs w:val="22"/>
        </w:rPr>
        <w:t xml:space="preserve"> to claim against my /our policy. </w:t>
      </w:r>
    </w:p>
    <w:p w:rsidR="00C46103" w:rsidRDefault="00C46103" w:rsidP="00C46103">
      <w:pPr>
        <w:pStyle w:val="NoSpacing"/>
        <w:ind w:left="72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I/we will have no recourse against _______________________Brokers or Mutual &amp; Federal Risk Financing / </w:t>
      </w:r>
      <w:proofErr w:type="spellStart"/>
      <w:r>
        <w:rPr>
          <w:sz w:val="22"/>
          <w:szCs w:val="22"/>
        </w:rPr>
        <w:t>Centriq</w:t>
      </w:r>
      <w:proofErr w:type="spellEnd"/>
      <w:r>
        <w:rPr>
          <w:sz w:val="22"/>
          <w:szCs w:val="22"/>
        </w:rPr>
        <w:t xml:space="preserve"> Insurance Company c/o Strategic Insuran</w:t>
      </w:r>
      <w:r w:rsidR="009D5C29">
        <w:rPr>
          <w:sz w:val="22"/>
          <w:szCs w:val="22"/>
        </w:rPr>
        <w:t xml:space="preserve">ce Systems.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C46103" w:rsidRDefault="00C46103" w:rsidP="00C46103">
      <w:pPr>
        <w:pStyle w:val="NoSpacing"/>
        <w:jc w:val="left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--------------------------------------------------------------------------------------------------------------------------------------</w:t>
      </w:r>
    </w:p>
    <w:p w:rsidR="00C46103" w:rsidRDefault="00AA107A" w:rsidP="00C46103">
      <w:pPr>
        <w:pStyle w:val="NoSpacing"/>
        <w:jc w:val="left"/>
        <w:rPr>
          <w:sz w:val="22"/>
          <w:szCs w:val="22"/>
        </w:rPr>
      </w:pPr>
      <w:sdt>
        <w:sdtPr>
          <w:rPr>
            <w:sz w:val="22"/>
            <w:szCs w:val="22"/>
          </w:rPr>
          <w:id w:val="-1972741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138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46103">
        <w:rPr>
          <w:sz w:val="22"/>
          <w:szCs w:val="22"/>
        </w:rPr>
        <w:t>B)</w:t>
      </w:r>
      <w:r w:rsidR="00C46103">
        <w:rPr>
          <w:sz w:val="22"/>
          <w:szCs w:val="22"/>
        </w:rPr>
        <w:tab/>
        <w:t xml:space="preserve">I/we hereby confirm I/we </w:t>
      </w:r>
      <w:r w:rsidR="00C46103" w:rsidRPr="00997491">
        <w:rPr>
          <w:b/>
          <w:sz w:val="22"/>
          <w:szCs w:val="22"/>
        </w:rPr>
        <w:t>want to proceed</w:t>
      </w:r>
      <w:r w:rsidR="00C46103">
        <w:rPr>
          <w:sz w:val="22"/>
          <w:szCs w:val="22"/>
        </w:rPr>
        <w:t xml:space="preserve"> claiming against my / our policy.  </w:t>
      </w:r>
      <w:r w:rsidR="00C46103">
        <w:rPr>
          <w:sz w:val="22"/>
          <w:szCs w:val="22"/>
        </w:rPr>
        <w:tab/>
      </w:r>
    </w:p>
    <w:p w:rsidR="00C46103" w:rsidRDefault="00C46103" w:rsidP="00C46103">
      <w:pPr>
        <w:pStyle w:val="NoSpacing"/>
        <w:jc w:val="left"/>
        <w:rPr>
          <w:sz w:val="22"/>
          <w:szCs w:val="22"/>
        </w:rPr>
      </w:pPr>
      <w:r>
        <w:rPr>
          <w:sz w:val="22"/>
          <w:szCs w:val="22"/>
        </w:rPr>
        <w:tab/>
        <w:t>I understand by claiming against my policy I will forfeit my Secure Bonus.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C46103" w:rsidRDefault="00C46103" w:rsidP="004310B0">
      <w:pPr>
        <w:pStyle w:val="NoSpacing"/>
        <w:jc w:val="left"/>
        <w:rPr>
          <w:bCs/>
          <w:sz w:val="22"/>
          <w:szCs w:val="22"/>
        </w:rPr>
      </w:pPr>
      <w:r>
        <w:rPr>
          <w:sz w:val="22"/>
          <w:szCs w:val="22"/>
        </w:rPr>
        <w:tab/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>Signed at ____________________on the __________ day of _______________________20____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>Signature of insured ______________________</w:t>
      </w:r>
      <w:r>
        <w:rPr>
          <w:bCs/>
          <w:sz w:val="22"/>
          <w:szCs w:val="22"/>
        </w:rPr>
        <w:tab/>
      </w:r>
      <w:r w:rsidR="00624626">
        <w:rPr>
          <w:bCs/>
          <w:sz w:val="22"/>
          <w:szCs w:val="22"/>
        </w:rPr>
        <w:tab/>
        <w:t>Witness</w:t>
      </w:r>
      <w:r w:rsidR="00624626">
        <w:rPr>
          <w:bCs/>
          <w:sz w:val="22"/>
          <w:szCs w:val="22"/>
        </w:rPr>
        <w:tab/>
        <w:t xml:space="preserve"> Signature </w:t>
      </w:r>
      <w:r>
        <w:rPr>
          <w:bCs/>
          <w:sz w:val="22"/>
          <w:szCs w:val="22"/>
        </w:rPr>
        <w:t>_________________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</w:p>
    <w:p w:rsidR="004310B0" w:rsidRDefault="00624626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Full Names </w:t>
      </w:r>
      <w:r w:rsidR="00C46103">
        <w:rPr>
          <w:bCs/>
          <w:sz w:val="22"/>
          <w:szCs w:val="22"/>
        </w:rPr>
        <w:t>_______</w:t>
      </w:r>
      <w:r w:rsidR="004310B0">
        <w:rPr>
          <w:bCs/>
          <w:sz w:val="22"/>
          <w:szCs w:val="22"/>
        </w:rPr>
        <w:t>______________________</w:t>
      </w:r>
      <w:r w:rsidR="004310B0">
        <w:rPr>
          <w:bCs/>
          <w:sz w:val="22"/>
          <w:szCs w:val="22"/>
        </w:rPr>
        <w:tab/>
      </w:r>
      <w:r w:rsidR="004310B0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 xml:space="preserve">Full Name         </w:t>
      </w:r>
      <w:r w:rsidR="004310B0">
        <w:rPr>
          <w:bCs/>
          <w:sz w:val="22"/>
          <w:szCs w:val="22"/>
        </w:rPr>
        <w:t>____________________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</w:p>
    <w:p w:rsidR="004310B0" w:rsidRDefault="00624626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Address   </w:t>
      </w:r>
      <w:r w:rsidR="004310B0">
        <w:rPr>
          <w:bCs/>
          <w:sz w:val="22"/>
          <w:szCs w:val="22"/>
        </w:rPr>
        <w:t>__________________</w:t>
      </w:r>
      <w:r w:rsidR="00C46103">
        <w:rPr>
          <w:bCs/>
          <w:sz w:val="22"/>
          <w:szCs w:val="22"/>
        </w:rPr>
        <w:softHyphen/>
      </w:r>
      <w:r w:rsidR="00C46103">
        <w:rPr>
          <w:bCs/>
          <w:sz w:val="22"/>
          <w:szCs w:val="22"/>
        </w:rPr>
        <w:softHyphen/>
      </w:r>
      <w:r w:rsidR="00C46103">
        <w:rPr>
          <w:bCs/>
          <w:sz w:val="22"/>
          <w:szCs w:val="22"/>
        </w:rPr>
        <w:softHyphen/>
      </w:r>
      <w:r w:rsidR="00C46103">
        <w:rPr>
          <w:bCs/>
          <w:sz w:val="22"/>
          <w:szCs w:val="22"/>
        </w:rPr>
        <w:softHyphen/>
        <w:t>_____________</w:t>
      </w:r>
      <w:r w:rsidR="004310B0">
        <w:rPr>
          <w:bCs/>
          <w:sz w:val="22"/>
          <w:szCs w:val="22"/>
        </w:rPr>
        <w:tab/>
      </w:r>
      <w:r w:rsidR="004310B0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 xml:space="preserve">Contact no       </w:t>
      </w:r>
      <w:r>
        <w:rPr>
          <w:bCs/>
          <w:sz w:val="22"/>
          <w:szCs w:val="22"/>
        </w:rPr>
        <w:softHyphen/>
      </w:r>
      <w:r>
        <w:rPr>
          <w:bCs/>
          <w:sz w:val="22"/>
          <w:szCs w:val="22"/>
        </w:rPr>
        <w:softHyphen/>
        <w:t>__</w:t>
      </w:r>
      <w:r w:rsidR="004310B0">
        <w:rPr>
          <w:bCs/>
          <w:sz w:val="22"/>
          <w:szCs w:val="22"/>
        </w:rPr>
        <w:t>__________________</w:t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</w:p>
    <w:p w:rsidR="004310B0" w:rsidRDefault="00C46103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Contact number </w:t>
      </w:r>
      <w:r w:rsidR="004310B0">
        <w:rPr>
          <w:bCs/>
          <w:sz w:val="22"/>
          <w:szCs w:val="22"/>
        </w:rPr>
        <w:t>_________________________</w:t>
      </w:r>
      <w:r w:rsidR="004310B0">
        <w:rPr>
          <w:bCs/>
          <w:sz w:val="22"/>
          <w:szCs w:val="22"/>
        </w:rPr>
        <w:tab/>
      </w:r>
      <w:r w:rsidR="004310B0">
        <w:rPr>
          <w:bCs/>
          <w:sz w:val="22"/>
          <w:szCs w:val="22"/>
        </w:rPr>
        <w:tab/>
      </w:r>
    </w:p>
    <w:p w:rsidR="004310B0" w:rsidRDefault="004310B0" w:rsidP="004310B0">
      <w:pPr>
        <w:pStyle w:val="NoSpacing"/>
        <w:jc w:val="left"/>
        <w:rPr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</w:p>
    <w:p w:rsidR="00C46103" w:rsidRDefault="00C46103" w:rsidP="00C46103">
      <w:pPr>
        <w:pStyle w:val="NoSpacing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1B1AA6" w:rsidRDefault="00C46103" w:rsidP="00C46103">
      <w:pPr>
        <w:pStyle w:val="NoSpacing"/>
        <w:jc w:val="left"/>
        <w:rPr>
          <w:rFonts w:ascii="Calibri" w:eastAsia="Times New Roman" w:hAnsi="Calibri" w:cs="Arial"/>
          <w:sz w:val="22"/>
          <w:szCs w:val="22"/>
          <w:lang w:val="en-US" w:eastAsia="en-ZA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BA7DCC" w:rsidRPr="001B1AA6" w:rsidRDefault="001B1AA6" w:rsidP="001B1AA6">
      <w:pPr>
        <w:tabs>
          <w:tab w:val="left" w:pos="5709"/>
        </w:tabs>
        <w:rPr>
          <w:rFonts w:ascii="Calibri" w:eastAsia="Times New Roman" w:hAnsi="Calibri" w:cs="Arial"/>
          <w:sz w:val="22"/>
          <w:szCs w:val="22"/>
          <w:lang w:val="en-US" w:eastAsia="en-ZA"/>
        </w:rPr>
      </w:pPr>
      <w:r>
        <w:rPr>
          <w:rFonts w:ascii="Calibri" w:eastAsia="Times New Roman" w:hAnsi="Calibri" w:cs="Arial"/>
          <w:sz w:val="22"/>
          <w:szCs w:val="22"/>
          <w:lang w:val="en-US" w:eastAsia="en-ZA"/>
        </w:rPr>
        <w:tab/>
      </w:r>
    </w:p>
    <w:sectPr w:rsidR="00BA7DCC" w:rsidRPr="001B1AA6" w:rsidSect="00BA7DCC">
      <w:headerReference w:type="default" r:id="rId7"/>
      <w:footerReference w:type="default" r:id="rId8"/>
      <w:pgSz w:w="11906" w:h="16838" w:code="9"/>
      <w:pgMar w:top="1440" w:right="1440" w:bottom="1440" w:left="1440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107A" w:rsidRDefault="00AA107A" w:rsidP="00DC1EBF">
      <w:pPr>
        <w:spacing w:after="0" w:line="240" w:lineRule="auto"/>
      </w:pPr>
      <w:r>
        <w:separator/>
      </w:r>
    </w:p>
  </w:endnote>
  <w:endnote w:type="continuationSeparator" w:id="0">
    <w:p w:rsidR="00AA107A" w:rsidRDefault="00AA107A" w:rsidP="00DC1E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2016" w:rsidRDefault="001B4200" w:rsidP="00D7624B">
    <w:pPr>
      <w:pStyle w:val="Footer"/>
      <w:jc w:val="left"/>
    </w:pP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3267075</wp:posOffset>
              </wp:positionH>
              <wp:positionV relativeFrom="paragraph">
                <wp:posOffset>-812165</wp:posOffset>
              </wp:positionV>
              <wp:extent cx="3131820" cy="75628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131820" cy="7562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44ECA" w:rsidRDefault="00D92B2F" w:rsidP="001B1AA6">
                          <w:pPr>
                            <w:spacing w:after="0"/>
                            <w:jc w:val="left"/>
                            <w:rPr>
                              <w:sz w:val="18"/>
                            </w:rPr>
                          </w:pPr>
                          <w:r w:rsidRPr="00D92B2F">
                            <w:rPr>
                              <w:sz w:val="18"/>
                            </w:rPr>
                            <w:t xml:space="preserve">Directors: AM </w:t>
                          </w:r>
                          <w:r w:rsidR="00814948">
                            <w:rPr>
                              <w:sz w:val="18"/>
                            </w:rPr>
                            <w:t>McDono</w:t>
                          </w:r>
                          <w:r w:rsidRPr="00D92B2F">
                            <w:rPr>
                              <w:sz w:val="18"/>
                            </w:rPr>
                            <w:t>g</w:t>
                          </w:r>
                          <w:r>
                            <w:rPr>
                              <w:sz w:val="18"/>
                            </w:rPr>
                            <w:t>h, ASRM (SA), Managing Director</w:t>
                          </w:r>
                          <w:r>
                            <w:rPr>
                              <w:sz w:val="18"/>
                            </w:rPr>
                            <w:br/>
                            <w:t>Reg. No: 98/05857/07</w:t>
                          </w:r>
                          <w:r>
                            <w:rPr>
                              <w:sz w:val="18"/>
                            </w:rPr>
                            <w:br/>
                          </w:r>
                          <w:r w:rsidRPr="00D92B2F">
                            <w:rPr>
                              <w:sz w:val="18"/>
                            </w:rPr>
                            <w:t>VAT Reg No: 4370181028</w:t>
                          </w:r>
                        </w:p>
                        <w:p w:rsidR="001B1AA6" w:rsidRPr="00D92B2F" w:rsidRDefault="001B1AA6" w:rsidP="001B1AA6">
                          <w:pPr>
                            <w:spacing w:after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FSP :1007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257.25pt;margin-top:-63.95pt;width:246.6pt;height:59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" filled="f" stroked="f" strokeweight=".5pt">
              <v:textbox>
                <w:txbxContent>
                  <w:p w:rsidR="00044ECA" w:rsidRDefault="00D92B2F" w:rsidP="001B1AA6">
                    <w:pPr>
                      <w:spacing w:after="0"/>
                      <w:jc w:val="left"/>
                      <w:rPr>
                        <w:sz w:val="18"/>
                      </w:rPr>
                    </w:pPr>
                    <w:r w:rsidRPr="00D92B2F">
                      <w:rPr>
                        <w:sz w:val="18"/>
                      </w:rPr>
                      <w:t xml:space="preserve">Directors: AM </w:t>
                    </w:r>
                    <w:r w:rsidR="00814948">
                      <w:rPr>
                        <w:sz w:val="18"/>
                      </w:rPr>
                      <w:t>McDono</w:t>
                    </w:r>
                    <w:r w:rsidRPr="00D92B2F">
                      <w:rPr>
                        <w:sz w:val="18"/>
                      </w:rPr>
                      <w:t>g</w:t>
                    </w:r>
                    <w:r>
                      <w:rPr>
                        <w:sz w:val="18"/>
                      </w:rPr>
                      <w:t>h, ASRM (SA), Managing Director</w:t>
                    </w:r>
                    <w:r>
                      <w:rPr>
                        <w:sz w:val="18"/>
                      </w:rPr>
                      <w:br/>
                      <w:t>Reg. No: 98/05857/07</w:t>
                    </w:r>
                    <w:r>
                      <w:rPr>
                        <w:sz w:val="18"/>
                      </w:rPr>
                      <w:br/>
                    </w:r>
                    <w:r w:rsidRPr="00D92B2F">
                      <w:rPr>
                        <w:sz w:val="18"/>
                      </w:rPr>
                      <w:t>VAT Reg No: 4370181028</w:t>
                    </w:r>
                  </w:p>
                  <w:p w:rsidR="001B1AA6" w:rsidRPr="00D92B2F" w:rsidRDefault="001B1AA6" w:rsidP="001B1AA6">
                    <w:pPr>
                      <w:spacing w:after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FSP :1007</w:t>
                    </w:r>
                  </w:p>
                </w:txbxContent>
              </v:textbox>
            </v:shape>
          </w:pict>
        </mc:Fallback>
      </mc:AlternateContent>
    </w:r>
    <w:r w:rsidR="00600BF4">
      <w:rPr>
        <w:noProof/>
        <w:lang w:val="en-GB" w:eastAsia="en-GB"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margin">
            <wp:posOffset>-914400</wp:posOffset>
          </wp:positionH>
          <wp:positionV relativeFrom="paragraph">
            <wp:posOffset>-1040765</wp:posOffset>
          </wp:positionV>
          <wp:extent cx="7558405" cy="1213485"/>
          <wp:effectExtent l="0" t="0" r="4445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213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-142875</wp:posOffset>
              </wp:positionH>
              <wp:positionV relativeFrom="paragraph">
                <wp:posOffset>-812165</wp:posOffset>
              </wp:positionV>
              <wp:extent cx="2409825" cy="1009015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09825" cy="10090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92B2F" w:rsidRDefault="00E37843" w:rsidP="00D92B2F">
                          <w:pPr>
                            <w:pStyle w:val="Footer"/>
                            <w:jc w:val="left"/>
                            <w:rPr>
                              <w:color w:val="FFFFFF" w:themeColor="background1"/>
                              <w:sz w:val="18"/>
                            </w:rPr>
                          </w:pPr>
                          <w:r>
                            <w:rPr>
                              <w:color w:val="FFFFFF" w:themeColor="background1"/>
                              <w:sz w:val="18"/>
                            </w:rPr>
                            <w:t xml:space="preserve">Block B, </w:t>
                          </w:r>
                          <w:r w:rsidR="00495BFB" w:rsidRPr="00D7624B">
                            <w:rPr>
                              <w:color w:val="FFFFFF" w:themeColor="background1"/>
                              <w:sz w:val="18"/>
                            </w:rPr>
                            <w:t xml:space="preserve">Queens Office Park, </w:t>
                          </w:r>
                          <w:r w:rsidR="00044ECA">
                            <w:rPr>
                              <w:color w:val="FFFFFF" w:themeColor="background1"/>
                              <w:sz w:val="18"/>
                            </w:rPr>
                            <w:t>30 Alexandra</w:t>
                          </w:r>
                          <w:r w:rsidR="00495BFB" w:rsidRPr="00D7624B">
                            <w:rPr>
                              <w:color w:val="FFFFFF" w:themeColor="background1"/>
                              <w:sz w:val="18"/>
                            </w:rPr>
                            <w:t xml:space="preserve"> Rd,</w:t>
                          </w:r>
                        </w:p>
                        <w:p w:rsidR="00D92B2F" w:rsidRDefault="00495BFB" w:rsidP="00D92B2F">
                          <w:pPr>
                            <w:pStyle w:val="Footer"/>
                            <w:jc w:val="left"/>
                            <w:rPr>
                              <w:color w:val="FFFFFF" w:themeColor="background1"/>
                              <w:sz w:val="18"/>
                            </w:rPr>
                          </w:pPr>
                          <w:proofErr w:type="spellStart"/>
                          <w:r w:rsidRPr="00D7624B">
                            <w:rPr>
                              <w:color w:val="FFFFFF" w:themeColor="background1"/>
                              <w:sz w:val="18"/>
                            </w:rPr>
                            <w:t>Dorin</w:t>
                          </w:r>
                          <w:r w:rsidR="0036560B">
                            <w:rPr>
                              <w:color w:val="FFFFFF" w:themeColor="background1"/>
                              <w:sz w:val="18"/>
                            </w:rPr>
                            <w:t>g</w:t>
                          </w:r>
                          <w:r w:rsidRPr="00D7624B">
                            <w:rPr>
                              <w:color w:val="FFFFFF" w:themeColor="background1"/>
                              <w:sz w:val="18"/>
                            </w:rPr>
                            <w:t>kloof</w:t>
                          </w:r>
                          <w:proofErr w:type="spellEnd"/>
                          <w:r w:rsidRPr="00D7624B">
                            <w:rPr>
                              <w:color w:val="FFFFFF" w:themeColor="background1"/>
                              <w:sz w:val="18"/>
                            </w:rPr>
                            <w:t>, Centurion</w:t>
                          </w:r>
                        </w:p>
                        <w:p w:rsidR="00D92B2F" w:rsidRDefault="001B1AA6" w:rsidP="00D92B2F">
                          <w:pPr>
                            <w:pStyle w:val="Footer"/>
                            <w:jc w:val="left"/>
                            <w:rPr>
                              <w:color w:val="FFFFFF" w:themeColor="background1"/>
                              <w:sz w:val="18"/>
                            </w:rPr>
                          </w:pPr>
                          <w:r>
                            <w:rPr>
                              <w:color w:val="FFFFFF" w:themeColor="background1"/>
                              <w:sz w:val="18"/>
                            </w:rPr>
                            <w:t>PO Box 17541</w:t>
                          </w:r>
                          <w:r w:rsidR="00D92B2F">
                            <w:rPr>
                              <w:color w:val="FFFFFF" w:themeColor="background1"/>
                              <w:sz w:val="18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FFFFFF" w:themeColor="background1"/>
                              <w:sz w:val="18"/>
                            </w:rPr>
                            <w:t>Lyttleton</w:t>
                          </w:r>
                          <w:proofErr w:type="spellEnd"/>
                          <w:r>
                            <w:rPr>
                              <w:color w:val="FFFFFF" w:themeColor="background1"/>
                              <w:sz w:val="18"/>
                            </w:rPr>
                            <w:t>, 0140</w:t>
                          </w:r>
                        </w:p>
                        <w:p w:rsidR="00D92B2F" w:rsidRDefault="00D92B2F" w:rsidP="00D92B2F">
                          <w:pPr>
                            <w:spacing w:after="0"/>
                            <w:jc w:val="left"/>
                            <w:rPr>
                              <w:color w:val="FFFFFF" w:themeColor="background1"/>
                              <w:sz w:val="18"/>
                            </w:rPr>
                          </w:pPr>
                          <w:r>
                            <w:rPr>
                              <w:color w:val="FFFFFF" w:themeColor="background1"/>
                              <w:sz w:val="18"/>
                            </w:rPr>
                            <w:t xml:space="preserve">Tel: </w:t>
                          </w:r>
                          <w:r w:rsidR="00E37843">
                            <w:rPr>
                              <w:color w:val="FFFFFF" w:themeColor="background1"/>
                              <w:sz w:val="18"/>
                            </w:rPr>
                            <w:t>(</w:t>
                          </w:r>
                          <w:r>
                            <w:rPr>
                              <w:color w:val="FFFFFF" w:themeColor="background1"/>
                              <w:sz w:val="18"/>
                            </w:rPr>
                            <w:t>012</w:t>
                          </w:r>
                          <w:r w:rsidR="00E37843">
                            <w:rPr>
                              <w:color w:val="FFFFFF" w:themeColor="background1"/>
                              <w:sz w:val="18"/>
                            </w:rPr>
                            <w:t>)</w:t>
                          </w:r>
                          <w:r>
                            <w:rPr>
                              <w:color w:val="FFFFFF" w:themeColor="background1"/>
                              <w:sz w:val="18"/>
                            </w:rPr>
                            <w:t xml:space="preserve"> 667 2441</w:t>
                          </w:r>
                        </w:p>
                        <w:p w:rsidR="00495BFB" w:rsidRPr="00D92B2F" w:rsidRDefault="00D92B2F" w:rsidP="00D92B2F">
                          <w:pPr>
                            <w:spacing w:after="0"/>
                            <w:jc w:val="left"/>
                            <w:rPr>
                              <w:color w:val="FFFFFF" w:themeColor="background1"/>
                              <w:sz w:val="18"/>
                            </w:rPr>
                          </w:pPr>
                          <w:r w:rsidRPr="00D92B2F">
                            <w:rPr>
                              <w:color w:val="FFFFFF" w:themeColor="background1"/>
                              <w:sz w:val="18"/>
                            </w:rPr>
                            <w:t xml:space="preserve">Fax: </w:t>
                          </w:r>
                          <w:r w:rsidR="00E37843">
                            <w:rPr>
                              <w:color w:val="FFFFFF" w:themeColor="background1"/>
                              <w:sz w:val="18"/>
                            </w:rPr>
                            <w:t>(</w:t>
                          </w:r>
                          <w:r w:rsidRPr="00D92B2F">
                            <w:rPr>
                              <w:color w:val="FFFFFF" w:themeColor="background1"/>
                              <w:sz w:val="18"/>
                            </w:rPr>
                            <w:t>012</w:t>
                          </w:r>
                          <w:r w:rsidR="00E37843">
                            <w:rPr>
                              <w:color w:val="FFFFFF" w:themeColor="background1"/>
                              <w:sz w:val="18"/>
                            </w:rPr>
                            <w:t>)</w:t>
                          </w:r>
                          <w:r w:rsidRPr="00D92B2F">
                            <w:rPr>
                              <w:color w:val="FFFFFF" w:themeColor="background1"/>
                              <w:sz w:val="18"/>
                            </w:rPr>
                            <w:t xml:space="preserve"> 667 2442 (Claims &amp; Underwriting)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027" type="#_x0000_t202" style="position:absolute;margin-left:-11.25pt;margin-top:-63.95pt;width:189.75pt;height:7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" filled="f" stroked="f" strokeweight=".5pt">
              <v:textbox>
                <w:txbxContent>
                  <w:p w:rsidR="00D92B2F" w:rsidRDefault="00E37843" w:rsidP="00D92B2F">
                    <w:pPr>
                      <w:pStyle w:val="Footer"/>
                      <w:jc w:val="left"/>
                      <w:rPr>
                        <w:color w:val="FFFFFF" w:themeColor="background1"/>
                        <w:sz w:val="18"/>
                      </w:rPr>
                    </w:pPr>
                    <w:r>
                      <w:rPr>
                        <w:color w:val="FFFFFF" w:themeColor="background1"/>
                        <w:sz w:val="18"/>
                      </w:rPr>
                      <w:t xml:space="preserve">Block B, </w:t>
                    </w:r>
                    <w:r w:rsidR="00495BFB" w:rsidRPr="00D7624B">
                      <w:rPr>
                        <w:color w:val="FFFFFF" w:themeColor="background1"/>
                        <w:sz w:val="18"/>
                      </w:rPr>
                      <w:t xml:space="preserve">Queens Office Park, </w:t>
                    </w:r>
                    <w:r w:rsidR="00044ECA">
                      <w:rPr>
                        <w:color w:val="FFFFFF" w:themeColor="background1"/>
                        <w:sz w:val="18"/>
                      </w:rPr>
                      <w:t>30 Alexandra</w:t>
                    </w:r>
                    <w:r w:rsidR="00495BFB" w:rsidRPr="00D7624B">
                      <w:rPr>
                        <w:color w:val="FFFFFF" w:themeColor="background1"/>
                        <w:sz w:val="18"/>
                      </w:rPr>
                      <w:t xml:space="preserve"> Rd,</w:t>
                    </w:r>
                  </w:p>
                  <w:p w:rsidR="00D92B2F" w:rsidRDefault="00495BFB" w:rsidP="00D92B2F">
                    <w:pPr>
                      <w:pStyle w:val="Footer"/>
                      <w:jc w:val="left"/>
                      <w:rPr>
                        <w:color w:val="FFFFFF" w:themeColor="background1"/>
                        <w:sz w:val="18"/>
                      </w:rPr>
                    </w:pPr>
                    <w:proofErr w:type="spellStart"/>
                    <w:r w:rsidRPr="00D7624B">
                      <w:rPr>
                        <w:color w:val="FFFFFF" w:themeColor="background1"/>
                        <w:sz w:val="18"/>
                      </w:rPr>
                      <w:t>Dorin</w:t>
                    </w:r>
                    <w:r w:rsidR="0036560B">
                      <w:rPr>
                        <w:color w:val="FFFFFF" w:themeColor="background1"/>
                        <w:sz w:val="18"/>
                      </w:rPr>
                      <w:t>g</w:t>
                    </w:r>
                    <w:r w:rsidRPr="00D7624B">
                      <w:rPr>
                        <w:color w:val="FFFFFF" w:themeColor="background1"/>
                        <w:sz w:val="18"/>
                      </w:rPr>
                      <w:t>kloof</w:t>
                    </w:r>
                    <w:proofErr w:type="spellEnd"/>
                    <w:r w:rsidRPr="00D7624B">
                      <w:rPr>
                        <w:color w:val="FFFFFF" w:themeColor="background1"/>
                        <w:sz w:val="18"/>
                      </w:rPr>
                      <w:t>, Centurion</w:t>
                    </w:r>
                  </w:p>
                  <w:p w:rsidR="00D92B2F" w:rsidRDefault="001B1AA6" w:rsidP="00D92B2F">
                    <w:pPr>
                      <w:pStyle w:val="Footer"/>
                      <w:jc w:val="left"/>
                      <w:rPr>
                        <w:color w:val="FFFFFF" w:themeColor="background1"/>
                        <w:sz w:val="18"/>
                      </w:rPr>
                    </w:pPr>
                    <w:r>
                      <w:rPr>
                        <w:color w:val="FFFFFF" w:themeColor="background1"/>
                        <w:sz w:val="18"/>
                      </w:rPr>
                      <w:t>PO Box 17541</w:t>
                    </w:r>
                    <w:r w:rsidR="00D92B2F">
                      <w:rPr>
                        <w:color w:val="FFFFFF" w:themeColor="background1"/>
                        <w:sz w:val="18"/>
                      </w:rPr>
                      <w:t xml:space="preserve">, </w:t>
                    </w:r>
                    <w:proofErr w:type="spellStart"/>
                    <w:r>
                      <w:rPr>
                        <w:color w:val="FFFFFF" w:themeColor="background1"/>
                        <w:sz w:val="18"/>
                      </w:rPr>
                      <w:t>Lyttleton</w:t>
                    </w:r>
                    <w:proofErr w:type="spellEnd"/>
                    <w:r>
                      <w:rPr>
                        <w:color w:val="FFFFFF" w:themeColor="background1"/>
                        <w:sz w:val="18"/>
                      </w:rPr>
                      <w:t>, 0140</w:t>
                    </w:r>
                  </w:p>
                  <w:p w:rsidR="00D92B2F" w:rsidRDefault="00D92B2F" w:rsidP="00D92B2F">
                    <w:pPr>
                      <w:spacing w:after="0"/>
                      <w:jc w:val="left"/>
                      <w:rPr>
                        <w:color w:val="FFFFFF" w:themeColor="background1"/>
                        <w:sz w:val="18"/>
                      </w:rPr>
                    </w:pPr>
                    <w:r>
                      <w:rPr>
                        <w:color w:val="FFFFFF" w:themeColor="background1"/>
                        <w:sz w:val="18"/>
                      </w:rPr>
                      <w:t xml:space="preserve">Tel: </w:t>
                    </w:r>
                    <w:r w:rsidR="00E37843">
                      <w:rPr>
                        <w:color w:val="FFFFFF" w:themeColor="background1"/>
                        <w:sz w:val="18"/>
                      </w:rPr>
                      <w:t>(</w:t>
                    </w:r>
                    <w:r>
                      <w:rPr>
                        <w:color w:val="FFFFFF" w:themeColor="background1"/>
                        <w:sz w:val="18"/>
                      </w:rPr>
                      <w:t>012</w:t>
                    </w:r>
                    <w:r w:rsidR="00E37843">
                      <w:rPr>
                        <w:color w:val="FFFFFF" w:themeColor="background1"/>
                        <w:sz w:val="18"/>
                      </w:rPr>
                      <w:t>)</w:t>
                    </w:r>
                    <w:r>
                      <w:rPr>
                        <w:color w:val="FFFFFF" w:themeColor="background1"/>
                        <w:sz w:val="18"/>
                      </w:rPr>
                      <w:t xml:space="preserve"> 667 2441</w:t>
                    </w:r>
                  </w:p>
                  <w:p w:rsidR="00495BFB" w:rsidRPr="00D92B2F" w:rsidRDefault="00D92B2F" w:rsidP="00D92B2F">
                    <w:pPr>
                      <w:spacing w:after="0"/>
                      <w:jc w:val="left"/>
                      <w:rPr>
                        <w:color w:val="FFFFFF" w:themeColor="background1"/>
                        <w:sz w:val="18"/>
                      </w:rPr>
                    </w:pPr>
                    <w:r w:rsidRPr="00D92B2F">
                      <w:rPr>
                        <w:color w:val="FFFFFF" w:themeColor="background1"/>
                        <w:sz w:val="18"/>
                      </w:rPr>
                      <w:t xml:space="preserve">Fax: </w:t>
                    </w:r>
                    <w:r w:rsidR="00E37843">
                      <w:rPr>
                        <w:color w:val="FFFFFF" w:themeColor="background1"/>
                        <w:sz w:val="18"/>
                      </w:rPr>
                      <w:t>(</w:t>
                    </w:r>
                    <w:r w:rsidRPr="00D92B2F">
                      <w:rPr>
                        <w:color w:val="FFFFFF" w:themeColor="background1"/>
                        <w:sz w:val="18"/>
                      </w:rPr>
                      <w:t>012</w:t>
                    </w:r>
                    <w:r w:rsidR="00E37843">
                      <w:rPr>
                        <w:color w:val="FFFFFF" w:themeColor="background1"/>
                        <w:sz w:val="18"/>
                      </w:rPr>
                      <w:t>)</w:t>
                    </w:r>
                    <w:r w:rsidRPr="00D92B2F">
                      <w:rPr>
                        <w:color w:val="FFFFFF" w:themeColor="background1"/>
                        <w:sz w:val="18"/>
                      </w:rPr>
                      <w:t xml:space="preserve"> 667 2442 (Claims &amp; Underwriting)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107A" w:rsidRDefault="00AA107A" w:rsidP="00DC1EBF">
      <w:pPr>
        <w:spacing w:after="0" w:line="240" w:lineRule="auto"/>
      </w:pPr>
      <w:r>
        <w:separator/>
      </w:r>
    </w:p>
  </w:footnote>
  <w:footnote w:type="continuationSeparator" w:id="0">
    <w:p w:rsidR="00AA107A" w:rsidRDefault="00AA107A" w:rsidP="00DC1E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EBF" w:rsidRDefault="00DC1EBF" w:rsidP="00DC1EBF">
    <w:pPr>
      <w:pStyle w:val="Header"/>
      <w:tabs>
        <w:tab w:val="clear" w:pos="4513"/>
        <w:tab w:val="clear" w:pos="9026"/>
        <w:tab w:val="left" w:pos="1064"/>
      </w:tabs>
      <w:rPr>
        <w:noProof/>
        <w:lang w:eastAsia="en-ZA"/>
      </w:rPr>
    </w:pPr>
    <w:r>
      <w:rPr>
        <w:noProof/>
        <w:lang w:val="en-GB" w:eastAsia="en-GB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margin">
            <wp:posOffset>2320290</wp:posOffset>
          </wp:positionH>
          <wp:positionV relativeFrom="paragraph">
            <wp:posOffset>11734</wp:posOffset>
          </wp:positionV>
          <wp:extent cx="1073150" cy="834390"/>
          <wp:effectExtent l="0" t="0" r="0" b="381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2599" r="42147" b="37848"/>
                  <a:stretch/>
                </pic:blipFill>
                <pic:spPr bwMode="auto">
                  <a:xfrm>
                    <a:off x="0" y="0"/>
                    <a:ext cx="1073150" cy="8343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:rsidR="00DC1EBF" w:rsidRDefault="00DC1EBF" w:rsidP="00DC1EBF">
    <w:pPr>
      <w:pStyle w:val="Header"/>
      <w:tabs>
        <w:tab w:val="clear" w:pos="4513"/>
        <w:tab w:val="clear" w:pos="9026"/>
        <w:tab w:val="left" w:pos="1064"/>
      </w:tabs>
      <w:rPr>
        <w:noProof/>
        <w:lang w:eastAsia="en-ZA"/>
      </w:rPr>
    </w:pPr>
  </w:p>
  <w:p w:rsidR="00DC1EBF" w:rsidRDefault="00DC1EBF" w:rsidP="00DC1EBF">
    <w:pPr>
      <w:pStyle w:val="Header"/>
      <w:tabs>
        <w:tab w:val="clear" w:pos="9026"/>
        <w:tab w:val="left" w:pos="1064"/>
      </w:tabs>
    </w:pPr>
    <w:r>
      <w:tab/>
    </w:r>
    <w:r>
      <w:tab/>
    </w:r>
  </w:p>
  <w:p w:rsidR="00DC1EBF" w:rsidRDefault="00DC1EBF" w:rsidP="00DC1EBF">
    <w:pPr>
      <w:pStyle w:val="Header"/>
      <w:tabs>
        <w:tab w:val="clear" w:pos="9026"/>
        <w:tab w:val="left" w:pos="1064"/>
      </w:tabs>
    </w:pPr>
  </w:p>
  <w:p w:rsidR="00DC1EBF" w:rsidRDefault="00DC1EBF" w:rsidP="00DC1EBF">
    <w:pPr>
      <w:pStyle w:val="Header"/>
      <w:tabs>
        <w:tab w:val="clear" w:pos="9026"/>
        <w:tab w:val="left" w:pos="1064"/>
      </w:tabs>
    </w:pPr>
  </w:p>
  <w:p w:rsidR="00E02C16" w:rsidRPr="00E02C16" w:rsidRDefault="00E02C16" w:rsidP="00DC1EBF">
    <w:pPr>
      <w:pStyle w:val="Header"/>
      <w:tabs>
        <w:tab w:val="clear" w:pos="9026"/>
        <w:tab w:val="left" w:pos="1064"/>
      </w:tabs>
      <w:jc w:val="center"/>
      <w:rPr>
        <w:rFonts w:ascii="Arial Narrow" w:hAnsi="Arial Narrow" w:cs="Arial"/>
        <w:spacing w:val="60"/>
        <w:sz w:val="16"/>
      </w:rPr>
    </w:pPr>
  </w:p>
  <w:p w:rsidR="00DC1EBF" w:rsidRPr="00DC1EBF" w:rsidRDefault="00DC1EBF" w:rsidP="00DC1EBF">
    <w:pPr>
      <w:pStyle w:val="Header"/>
      <w:tabs>
        <w:tab w:val="clear" w:pos="9026"/>
        <w:tab w:val="left" w:pos="1064"/>
      </w:tabs>
      <w:jc w:val="center"/>
      <w:rPr>
        <w:rFonts w:ascii="Arial Narrow" w:hAnsi="Arial Narrow" w:cs="Arial"/>
        <w:spacing w:val="60"/>
        <w:sz w:val="24"/>
      </w:rPr>
    </w:pPr>
    <w:r w:rsidRPr="00DC1EBF">
      <w:rPr>
        <w:rFonts w:ascii="Arial Narrow" w:hAnsi="Arial Narrow" w:cs="Arial"/>
        <w:spacing w:val="60"/>
        <w:sz w:val="24"/>
      </w:rPr>
      <w:t>STRATEGIC INSURANCE SYSTEMS</w:t>
    </w:r>
  </w:p>
  <w:p w:rsidR="00DC1EBF" w:rsidRDefault="001B4200" w:rsidP="00DC1EBF">
    <w:pPr>
      <w:pStyle w:val="Header"/>
      <w:tabs>
        <w:tab w:val="clear" w:pos="9026"/>
        <w:tab w:val="left" w:pos="1064"/>
      </w:tabs>
    </w:pPr>
    <w:r>
      <w:rPr>
        <w:noProof/>
        <w:lang w:eastAsia="en-ZA"/>
      </w:rPr>
      <mc:AlternateContent>
        <mc:Choice Requires="wps">
          <w:drawing>
            <wp:anchor distT="4294967294" distB="4294967294" distL="114300" distR="114300" simplePos="0" relativeHeight="251657728" behindDoc="0" locked="0" layoutInCell="1" allowOverlap="1">
              <wp:simplePos x="0" y="0"/>
              <wp:positionH relativeFrom="column">
                <wp:posOffset>-906145</wp:posOffset>
              </wp:positionH>
              <wp:positionV relativeFrom="paragraph">
                <wp:posOffset>80644</wp:posOffset>
              </wp:positionV>
              <wp:extent cx="7522210" cy="0"/>
              <wp:effectExtent l="0" t="0" r="0" b="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22210" cy="0"/>
                      </a:xfrm>
                      <a:prstGeom prst="line">
                        <a:avLst/>
                      </a:prstGeom>
                      <a:ln>
                        <a:solidFill>
                          <a:srgbClr val="FFC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C5F577" id="Straight Connector 4" o:spid="_x0000_s1026" style="position:absolute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71.35pt,6.35pt" to="520.9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" strokecolor="#ffc000">
              <o:lock v:ext="edit" shapetype="f"/>
            </v:line>
          </w:pict>
        </mc:Fallback>
      </mc:AlternateContent>
    </w:r>
  </w:p>
  <w:p w:rsidR="00DC1EBF" w:rsidRPr="00F02016" w:rsidRDefault="00DC1EBF" w:rsidP="00DC1EBF">
    <w:pPr>
      <w:pStyle w:val="Header"/>
      <w:tabs>
        <w:tab w:val="clear" w:pos="9026"/>
        <w:tab w:val="left" w:pos="1064"/>
      </w:tabs>
      <w:jc w:val="center"/>
      <w:rPr>
        <w:rFonts w:ascii="Arial Narrow" w:hAnsi="Arial Narrow"/>
        <w:spacing w:val="40"/>
        <w:sz w:val="24"/>
        <w:vertAlign w:val="subscript"/>
      </w:rPr>
    </w:pPr>
    <w:r w:rsidRPr="00DC1EBF">
      <w:rPr>
        <w:rFonts w:ascii="Arial Narrow" w:hAnsi="Arial Narrow"/>
        <w:spacing w:val="40"/>
        <w:sz w:val="24"/>
      </w:rPr>
      <w:t>Underwriting Managers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EBF"/>
    <w:rsid w:val="00044ECA"/>
    <w:rsid w:val="000805C1"/>
    <w:rsid w:val="00087E39"/>
    <w:rsid w:val="000D5124"/>
    <w:rsid w:val="00105CD4"/>
    <w:rsid w:val="00107A46"/>
    <w:rsid w:val="00134F52"/>
    <w:rsid w:val="00182FF2"/>
    <w:rsid w:val="001B1AA6"/>
    <w:rsid w:val="001B4200"/>
    <w:rsid w:val="002D3CBA"/>
    <w:rsid w:val="00334EC8"/>
    <w:rsid w:val="0036560B"/>
    <w:rsid w:val="00367EB0"/>
    <w:rsid w:val="003B6C9A"/>
    <w:rsid w:val="003C4D4A"/>
    <w:rsid w:val="003D6DFC"/>
    <w:rsid w:val="00410933"/>
    <w:rsid w:val="00421824"/>
    <w:rsid w:val="004310B0"/>
    <w:rsid w:val="00495BFB"/>
    <w:rsid w:val="004B2C52"/>
    <w:rsid w:val="004B4515"/>
    <w:rsid w:val="00580072"/>
    <w:rsid w:val="00600BF4"/>
    <w:rsid w:val="00624626"/>
    <w:rsid w:val="00635138"/>
    <w:rsid w:val="006563A8"/>
    <w:rsid w:val="006719D6"/>
    <w:rsid w:val="006838FB"/>
    <w:rsid w:val="00684FC5"/>
    <w:rsid w:val="006B2166"/>
    <w:rsid w:val="006D3785"/>
    <w:rsid w:val="00716B27"/>
    <w:rsid w:val="00761FA3"/>
    <w:rsid w:val="007652CC"/>
    <w:rsid w:val="007C67FC"/>
    <w:rsid w:val="007E54BE"/>
    <w:rsid w:val="00802C03"/>
    <w:rsid w:val="00814948"/>
    <w:rsid w:val="00863E5E"/>
    <w:rsid w:val="00872493"/>
    <w:rsid w:val="00941681"/>
    <w:rsid w:val="00997491"/>
    <w:rsid w:val="009D41A3"/>
    <w:rsid w:val="009D5C29"/>
    <w:rsid w:val="009F3AE9"/>
    <w:rsid w:val="00A03B32"/>
    <w:rsid w:val="00A94452"/>
    <w:rsid w:val="00AA107A"/>
    <w:rsid w:val="00AE2ADE"/>
    <w:rsid w:val="00AE2DA9"/>
    <w:rsid w:val="00B11BB1"/>
    <w:rsid w:val="00B17CD1"/>
    <w:rsid w:val="00B34ACC"/>
    <w:rsid w:val="00B732D0"/>
    <w:rsid w:val="00BA7DCC"/>
    <w:rsid w:val="00BE0192"/>
    <w:rsid w:val="00C46103"/>
    <w:rsid w:val="00C56E79"/>
    <w:rsid w:val="00CF3E17"/>
    <w:rsid w:val="00D11AB4"/>
    <w:rsid w:val="00D7302E"/>
    <w:rsid w:val="00D7624B"/>
    <w:rsid w:val="00D92B2F"/>
    <w:rsid w:val="00DB20E4"/>
    <w:rsid w:val="00DB5CC9"/>
    <w:rsid w:val="00DC1EBF"/>
    <w:rsid w:val="00DF321B"/>
    <w:rsid w:val="00E02C16"/>
    <w:rsid w:val="00E142FD"/>
    <w:rsid w:val="00E37843"/>
    <w:rsid w:val="00E646B4"/>
    <w:rsid w:val="00E67CB1"/>
    <w:rsid w:val="00EB7221"/>
    <w:rsid w:val="00EE2C74"/>
    <w:rsid w:val="00EF3BA7"/>
    <w:rsid w:val="00F02016"/>
    <w:rsid w:val="00F87B8E"/>
    <w:rsid w:val="00FB41F1"/>
    <w:rsid w:val="00FC7F2B"/>
    <w:rsid w:val="00FE0C76"/>
    <w:rsid w:val="00FF3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727411"/>
  <w15:docId w15:val="{432F9E17-5424-479B-8E23-317135023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ZA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1EBF"/>
  </w:style>
  <w:style w:type="paragraph" w:styleId="Heading1">
    <w:name w:val="heading 1"/>
    <w:basedOn w:val="Normal"/>
    <w:next w:val="Normal"/>
    <w:link w:val="Heading1Char"/>
    <w:uiPriority w:val="9"/>
    <w:qFormat/>
    <w:rsid w:val="00DC1EBF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1EBF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1EBF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1EBF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1EBF"/>
    <w:pPr>
      <w:spacing w:before="200" w:after="0"/>
      <w:jc w:val="left"/>
      <w:outlineLvl w:val="4"/>
    </w:pPr>
    <w:rPr>
      <w:smallCaps/>
      <w:color w:val="B79000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1EBF"/>
    <w:pPr>
      <w:spacing w:after="0"/>
      <w:jc w:val="left"/>
      <w:outlineLvl w:val="5"/>
    </w:pPr>
    <w:rPr>
      <w:smallCaps/>
      <w:color w:val="F5C201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1EBF"/>
    <w:pPr>
      <w:spacing w:after="0"/>
      <w:jc w:val="left"/>
      <w:outlineLvl w:val="6"/>
    </w:pPr>
    <w:rPr>
      <w:b/>
      <w:smallCaps/>
      <w:color w:val="F5C201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1EBF"/>
    <w:pPr>
      <w:spacing w:after="0"/>
      <w:jc w:val="left"/>
      <w:outlineLvl w:val="7"/>
    </w:pPr>
    <w:rPr>
      <w:b/>
      <w:i/>
      <w:smallCaps/>
      <w:color w:val="B79000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1EBF"/>
    <w:pPr>
      <w:spacing w:after="0"/>
      <w:jc w:val="left"/>
      <w:outlineLvl w:val="8"/>
    </w:pPr>
    <w:rPr>
      <w:b/>
      <w:i/>
      <w:smallCaps/>
      <w:color w:val="796000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1E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EBF"/>
  </w:style>
  <w:style w:type="paragraph" w:styleId="Footer">
    <w:name w:val="footer"/>
    <w:basedOn w:val="Normal"/>
    <w:link w:val="FooterChar"/>
    <w:uiPriority w:val="99"/>
    <w:unhideWhenUsed/>
    <w:rsid w:val="00DC1E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EBF"/>
  </w:style>
  <w:style w:type="paragraph" w:styleId="BalloonText">
    <w:name w:val="Balloon Text"/>
    <w:basedOn w:val="Normal"/>
    <w:link w:val="BalloonTextChar"/>
    <w:uiPriority w:val="99"/>
    <w:semiHidden/>
    <w:unhideWhenUsed/>
    <w:rsid w:val="00DC1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EBF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DC1EBF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1EBF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1EBF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1EBF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1EBF"/>
    <w:rPr>
      <w:smallCaps/>
      <w:color w:val="B79000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1EBF"/>
    <w:rPr>
      <w:smallCaps/>
      <w:color w:val="F5C201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1EBF"/>
    <w:rPr>
      <w:b/>
      <w:smallCaps/>
      <w:color w:val="F5C201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1EBF"/>
    <w:rPr>
      <w:b/>
      <w:i/>
      <w:smallCaps/>
      <w:color w:val="B79000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1EBF"/>
    <w:rPr>
      <w:b/>
      <w:i/>
      <w:smallCaps/>
      <w:color w:val="796000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C1EBF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DC1EBF"/>
    <w:pPr>
      <w:pBdr>
        <w:top w:val="single" w:sz="12" w:space="1" w:color="F5C201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DC1EBF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1EBF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DC1EBF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DC1EBF"/>
    <w:rPr>
      <w:b/>
      <w:color w:val="F5C201" w:themeColor="accent2"/>
    </w:rPr>
  </w:style>
  <w:style w:type="character" w:styleId="Emphasis">
    <w:name w:val="Emphasis"/>
    <w:uiPriority w:val="20"/>
    <w:qFormat/>
    <w:rsid w:val="00DC1EBF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DC1EBF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C1EBF"/>
  </w:style>
  <w:style w:type="paragraph" w:styleId="ListParagraph">
    <w:name w:val="List Paragraph"/>
    <w:basedOn w:val="Normal"/>
    <w:uiPriority w:val="34"/>
    <w:qFormat/>
    <w:rsid w:val="00DC1EB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C1EBF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DC1EBF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1EBF"/>
    <w:pPr>
      <w:pBdr>
        <w:top w:val="single" w:sz="8" w:space="10" w:color="B79000" w:themeColor="accent2" w:themeShade="BF"/>
        <w:left w:val="single" w:sz="8" w:space="10" w:color="B79000" w:themeColor="accent2" w:themeShade="BF"/>
        <w:bottom w:val="single" w:sz="8" w:space="10" w:color="B79000" w:themeColor="accent2" w:themeShade="BF"/>
        <w:right w:val="single" w:sz="8" w:space="10" w:color="B79000" w:themeColor="accent2" w:themeShade="BF"/>
      </w:pBdr>
      <w:shd w:val="clear" w:color="auto" w:fill="F5C201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1EBF"/>
    <w:rPr>
      <w:b/>
      <w:i/>
      <w:color w:val="FFFFFF" w:themeColor="background1"/>
      <w:shd w:val="clear" w:color="auto" w:fill="F5C201" w:themeFill="accent2"/>
    </w:rPr>
  </w:style>
  <w:style w:type="character" w:styleId="SubtleEmphasis">
    <w:name w:val="Subtle Emphasis"/>
    <w:uiPriority w:val="19"/>
    <w:qFormat/>
    <w:rsid w:val="00DC1EBF"/>
    <w:rPr>
      <w:i/>
    </w:rPr>
  </w:style>
  <w:style w:type="character" w:styleId="IntenseEmphasis">
    <w:name w:val="Intense Emphasis"/>
    <w:uiPriority w:val="21"/>
    <w:qFormat/>
    <w:rsid w:val="00DC1EBF"/>
    <w:rPr>
      <w:b/>
      <w:i/>
      <w:color w:val="F5C201" w:themeColor="accent2"/>
      <w:spacing w:val="10"/>
    </w:rPr>
  </w:style>
  <w:style w:type="character" w:styleId="SubtleReference">
    <w:name w:val="Subtle Reference"/>
    <w:uiPriority w:val="31"/>
    <w:qFormat/>
    <w:rsid w:val="00DC1EBF"/>
    <w:rPr>
      <w:b/>
    </w:rPr>
  </w:style>
  <w:style w:type="character" w:styleId="IntenseReference">
    <w:name w:val="Intense Reference"/>
    <w:uiPriority w:val="32"/>
    <w:qFormat/>
    <w:rsid w:val="00DC1EBF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DC1EBF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C1EBF"/>
    <w:pPr>
      <w:outlineLvl w:val="9"/>
    </w:pPr>
    <w:rPr>
      <w:lang w:bidi="en-US"/>
    </w:rPr>
  </w:style>
  <w:style w:type="paragraph" w:styleId="NormalWeb">
    <w:name w:val="Normal (Web)"/>
    <w:basedOn w:val="Normal"/>
    <w:uiPriority w:val="99"/>
    <w:unhideWhenUsed/>
    <w:rsid w:val="00DC1EB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n-ZA"/>
    </w:rPr>
  </w:style>
  <w:style w:type="table" w:styleId="TableGrid">
    <w:name w:val="Table Grid"/>
    <w:basedOn w:val="TableNormal"/>
    <w:uiPriority w:val="59"/>
    <w:rsid w:val="00684F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95BFB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imes New Roman" w:hAnsi="Times New Roman" w:cs="Times New Roman"/>
      <w:color w:val="000000"/>
      <w:sz w:val="24"/>
      <w:szCs w:val="24"/>
      <w:lang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9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Essential">
      <a:dk1>
        <a:srgbClr val="000000"/>
      </a:dk1>
      <a:lt1>
        <a:srgbClr val="FFFFFF"/>
      </a:lt1>
      <a:dk2>
        <a:srgbClr val="D1282E"/>
      </a:dk2>
      <a:lt2>
        <a:srgbClr val="C8C8B1"/>
      </a:lt2>
      <a:accent1>
        <a:srgbClr val="7A7A7A"/>
      </a:accent1>
      <a:accent2>
        <a:srgbClr val="F5C201"/>
      </a:accent2>
      <a:accent3>
        <a:srgbClr val="526DB0"/>
      </a:accent3>
      <a:accent4>
        <a:srgbClr val="989AAC"/>
      </a:accent4>
      <a:accent5>
        <a:srgbClr val="DC5924"/>
      </a:accent5>
      <a:accent6>
        <a:srgbClr val="B4B392"/>
      </a:accent6>
      <a:hlink>
        <a:srgbClr val="CC9900"/>
      </a:hlink>
      <a:folHlink>
        <a:srgbClr val="96969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DCAA63-7DA0-48CC-90C2-4C7329DBD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Anneke</dc:creator>
  <cp:lastModifiedBy>Rika Basson</cp:lastModifiedBy>
  <cp:revision>2</cp:revision>
  <cp:lastPrinted>2017-07-07T12:17:00Z</cp:lastPrinted>
  <dcterms:created xsi:type="dcterms:W3CDTF">2017-07-07T13:27:00Z</dcterms:created>
  <dcterms:modified xsi:type="dcterms:W3CDTF">2017-07-07T13:27:00Z</dcterms:modified>
</cp:coreProperties>
</file>